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D2" w:rsidRDefault="00FB22D2" w:rsidP="0083159A">
      <w:pPr>
        <w:jc w:val="center"/>
        <w:rPr>
          <w:sz w:val="32"/>
        </w:rPr>
      </w:pPr>
      <w:r w:rsidRPr="00FB22D2">
        <w:rPr>
          <w:noProof/>
          <w:sz w:val="32"/>
        </w:rPr>
        <w:drawing>
          <wp:inline distT="0" distB="0" distL="0" distR="0">
            <wp:extent cx="895350" cy="1047240"/>
            <wp:effectExtent l="0" t="0" r="0" b="0"/>
            <wp:docPr id="1" name="Picture 1" descr="C:\Users\edcoord\Desktop\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coord\Desktop\letterhead\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1139" cy="1054011"/>
                    </a:xfrm>
                    <a:prstGeom prst="rect">
                      <a:avLst/>
                    </a:prstGeom>
                    <a:noFill/>
                    <a:ln>
                      <a:noFill/>
                    </a:ln>
                  </pic:spPr>
                </pic:pic>
              </a:graphicData>
            </a:graphic>
          </wp:inline>
        </w:drawing>
      </w:r>
      <w:r w:rsidRPr="00FB22D2">
        <w:rPr>
          <w:noProof/>
          <w:sz w:val="32"/>
        </w:rPr>
        <w:drawing>
          <wp:inline distT="0" distB="0" distL="0" distR="0">
            <wp:extent cx="1426535" cy="800100"/>
            <wp:effectExtent l="0" t="0" r="0" b="0"/>
            <wp:docPr id="2" name="Picture 2" descr="C:\Users\edcoord\Desktop\letterhead\logo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coord\Desktop\letterhead\logo2.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3058" cy="809367"/>
                    </a:xfrm>
                    <a:prstGeom prst="rect">
                      <a:avLst/>
                    </a:prstGeom>
                    <a:noFill/>
                    <a:ln>
                      <a:noFill/>
                    </a:ln>
                  </pic:spPr>
                </pic:pic>
              </a:graphicData>
            </a:graphic>
          </wp:inline>
        </w:drawing>
      </w:r>
    </w:p>
    <w:p w:rsidR="00FB22D2" w:rsidRDefault="00FB22D2" w:rsidP="0083159A">
      <w:pPr>
        <w:jc w:val="center"/>
        <w:rPr>
          <w:sz w:val="32"/>
        </w:rPr>
      </w:pPr>
    </w:p>
    <w:p w:rsidR="0083159A" w:rsidRDefault="00380A11" w:rsidP="0083159A">
      <w:pPr>
        <w:jc w:val="center"/>
        <w:rPr>
          <w:sz w:val="32"/>
        </w:rPr>
      </w:pPr>
      <w:r>
        <w:rPr>
          <w:sz w:val="32"/>
        </w:rPr>
        <w:t>The Children of Holyoke N</w:t>
      </w:r>
      <w:r w:rsidR="0083159A">
        <w:rPr>
          <w:sz w:val="32"/>
        </w:rPr>
        <w:t>eed YOU!</w:t>
      </w:r>
    </w:p>
    <w:p w:rsidR="0083159A" w:rsidRDefault="0083159A" w:rsidP="0083159A">
      <w:pPr>
        <w:jc w:val="center"/>
        <w:rPr>
          <w:sz w:val="32"/>
        </w:rPr>
      </w:pPr>
    </w:p>
    <w:p w:rsidR="00126CD7" w:rsidRDefault="00126CD7" w:rsidP="00126CD7">
      <w:pPr>
        <w:jc w:val="center"/>
        <w:rPr>
          <w:sz w:val="28"/>
        </w:rPr>
      </w:pPr>
      <w:r>
        <w:rPr>
          <w:sz w:val="28"/>
        </w:rPr>
        <w:t>Do you know that you are good with kids or think you might be? Do you like to have fun and learn at the same time? Are you patient and kind? Have a special skill? Want to make a difference?</w:t>
      </w:r>
    </w:p>
    <w:p w:rsidR="00126CD7" w:rsidRDefault="00126CD7" w:rsidP="0083159A">
      <w:pPr>
        <w:rPr>
          <w:sz w:val="28"/>
        </w:rPr>
      </w:pPr>
    </w:p>
    <w:p w:rsidR="0083159A" w:rsidRPr="00056CE3" w:rsidRDefault="0083159A" w:rsidP="00056CE3">
      <w:pPr>
        <w:spacing w:before="100" w:beforeAutospacing="1" w:after="100" w:afterAutospacing="1"/>
      </w:pPr>
      <w:r w:rsidRPr="00380A11">
        <w:rPr>
          <w:sz w:val="28"/>
        </w:rPr>
        <w:t xml:space="preserve">Homework House of Holyoke is looking for </w:t>
      </w:r>
      <w:r w:rsidR="00126CD7">
        <w:rPr>
          <w:sz w:val="28"/>
        </w:rPr>
        <w:t>tutors</w:t>
      </w:r>
      <w:r w:rsidR="00540685">
        <w:rPr>
          <w:sz w:val="28"/>
        </w:rPr>
        <w:t xml:space="preserve"> for our programs. </w:t>
      </w:r>
      <w:r w:rsidRPr="00380A11">
        <w:rPr>
          <w:sz w:val="28"/>
        </w:rPr>
        <w:t xml:space="preserve">We have two locations, one </w:t>
      </w:r>
      <w:r w:rsidR="00540685">
        <w:rPr>
          <w:sz w:val="28"/>
        </w:rPr>
        <w:t xml:space="preserve">at Our Lady of Guadalupe Parish Hall </w:t>
      </w:r>
      <w:r w:rsidRPr="00380A11">
        <w:rPr>
          <w:sz w:val="28"/>
        </w:rPr>
        <w:t xml:space="preserve">on Chestnut Street and one </w:t>
      </w:r>
      <w:r w:rsidR="00540685">
        <w:rPr>
          <w:sz w:val="28"/>
        </w:rPr>
        <w:t xml:space="preserve">at Immaculate Conception </w:t>
      </w:r>
      <w:r w:rsidR="007208A9">
        <w:rPr>
          <w:sz w:val="28"/>
        </w:rPr>
        <w:t xml:space="preserve">Parish House </w:t>
      </w:r>
      <w:r w:rsidRPr="00380A11">
        <w:rPr>
          <w:sz w:val="28"/>
        </w:rPr>
        <w:t xml:space="preserve">on North Summer Street. Both programs are easily accessible off of Route 391. </w:t>
      </w:r>
      <w:r w:rsidR="00056CE3" w:rsidRPr="00056CE3">
        <w:rPr>
          <w:b/>
          <w:sz w:val="28"/>
        </w:rPr>
        <w:t>There is a Five College Tutor Bus to Holyoke.</w:t>
      </w:r>
      <w:r w:rsidR="00056CE3">
        <w:rPr>
          <w:sz w:val="28"/>
        </w:rPr>
        <w:t xml:space="preserve"> The schedule can be found here: </w:t>
      </w:r>
      <w:hyperlink r:id="rId7" w:tgtFrame="_blank" w:history="1">
        <w:r w:rsidR="00056CE3">
          <w:rPr>
            <w:rStyle w:val="Hyperlink"/>
          </w:rPr>
          <w:t>https://www.mtholyoke.edu/cbl/five-college-after-school-program-bus</w:t>
        </w:r>
      </w:hyperlink>
    </w:p>
    <w:p w:rsidR="00056CE3" w:rsidRDefault="0083159A" w:rsidP="0083159A">
      <w:r w:rsidRPr="00380A11">
        <w:rPr>
          <w:sz w:val="28"/>
        </w:rPr>
        <w:t>Our program is a non-profit afterschool program, serving students K</w:t>
      </w:r>
      <w:r w:rsidR="00380A11">
        <w:rPr>
          <w:sz w:val="28"/>
        </w:rPr>
        <w:t>indergarten</w:t>
      </w:r>
      <w:r w:rsidRPr="00380A11">
        <w:rPr>
          <w:sz w:val="28"/>
        </w:rPr>
        <w:t xml:space="preserve"> through 6</w:t>
      </w:r>
      <w:r w:rsidR="006D73A1" w:rsidRPr="006D73A1">
        <w:rPr>
          <w:sz w:val="28"/>
          <w:vertAlign w:val="superscript"/>
        </w:rPr>
        <w:t>th</w:t>
      </w:r>
      <w:r w:rsidR="006D73A1">
        <w:rPr>
          <w:sz w:val="28"/>
        </w:rPr>
        <w:t xml:space="preserve"> grade</w:t>
      </w:r>
      <w:r w:rsidRPr="00380A11">
        <w:rPr>
          <w:sz w:val="28"/>
        </w:rPr>
        <w:t xml:space="preserve"> from the Holyoke Public Schools. Our focus i</w:t>
      </w:r>
      <w:r w:rsidR="00281671">
        <w:rPr>
          <w:sz w:val="28"/>
        </w:rPr>
        <w:t xml:space="preserve">s helping economically disadvantaged </w:t>
      </w:r>
      <w:r w:rsidRPr="00380A11">
        <w:rPr>
          <w:sz w:val="28"/>
        </w:rPr>
        <w:t xml:space="preserve">children effectively complete their homework, as well as, work on remedial skills in reading and in math. Additionally, our students benefit from </w:t>
      </w:r>
      <w:r w:rsidR="00E80B30" w:rsidRPr="00380A11">
        <w:rPr>
          <w:sz w:val="28"/>
        </w:rPr>
        <w:t xml:space="preserve">the mentoring and excellent academic example set by their tutors. </w:t>
      </w:r>
      <w:r w:rsidRPr="00380A11">
        <w:rPr>
          <w:sz w:val="28"/>
        </w:rPr>
        <w:t xml:space="preserve">Our program runs Monday through </w:t>
      </w:r>
      <w:r w:rsidR="00665ACB">
        <w:rPr>
          <w:sz w:val="28"/>
        </w:rPr>
        <w:t>Fri</w:t>
      </w:r>
      <w:r w:rsidRPr="00380A11">
        <w:rPr>
          <w:sz w:val="28"/>
        </w:rPr>
        <w:t>day from 3:</w:t>
      </w:r>
      <w:r w:rsidR="00DC20F8">
        <w:rPr>
          <w:sz w:val="28"/>
        </w:rPr>
        <w:t>00</w:t>
      </w:r>
      <w:r w:rsidRPr="00380A11">
        <w:rPr>
          <w:sz w:val="28"/>
        </w:rPr>
        <w:t xml:space="preserve"> to </w:t>
      </w:r>
      <w:r w:rsidR="001713D9">
        <w:rPr>
          <w:sz w:val="28"/>
        </w:rPr>
        <w:t>6:00</w:t>
      </w:r>
      <w:r w:rsidRPr="00380A11">
        <w:rPr>
          <w:sz w:val="28"/>
        </w:rPr>
        <w:t xml:space="preserve"> </w:t>
      </w:r>
      <w:r w:rsidR="00126CD7">
        <w:rPr>
          <w:sz w:val="28"/>
        </w:rPr>
        <w:t xml:space="preserve">(with Fridays being our “Club Day”…here is where those special skills come in!) </w:t>
      </w:r>
      <w:r w:rsidRPr="00380A11">
        <w:rPr>
          <w:sz w:val="28"/>
        </w:rPr>
        <w:t>and we are in need o</w:t>
      </w:r>
      <w:r w:rsidR="007208A9">
        <w:rPr>
          <w:sz w:val="28"/>
        </w:rPr>
        <w:t>f volunteers</w:t>
      </w:r>
      <w:r w:rsidR="00126CD7">
        <w:rPr>
          <w:sz w:val="28"/>
        </w:rPr>
        <w:t>/tutors</w:t>
      </w:r>
      <w:r w:rsidR="007208A9">
        <w:rPr>
          <w:sz w:val="28"/>
        </w:rPr>
        <w:t xml:space="preserve"> any of those days</w:t>
      </w:r>
      <w:r w:rsidRPr="00380A11">
        <w:rPr>
          <w:sz w:val="28"/>
        </w:rPr>
        <w:t xml:space="preserve">. Our </w:t>
      </w:r>
      <w:r w:rsidR="00126CD7">
        <w:rPr>
          <w:sz w:val="28"/>
        </w:rPr>
        <w:t>tutor</w:t>
      </w:r>
      <w:r w:rsidRPr="00380A11">
        <w:rPr>
          <w:sz w:val="28"/>
        </w:rPr>
        <w:t xml:space="preserve">s generally come one or two days a week, whichever fits their schedule. Please contact </w:t>
      </w:r>
      <w:r w:rsidR="002A0BA5">
        <w:rPr>
          <w:sz w:val="28"/>
        </w:rPr>
        <w:t>Jennifer</w:t>
      </w:r>
      <w:r w:rsidRPr="00380A11">
        <w:rPr>
          <w:sz w:val="28"/>
        </w:rPr>
        <w:t xml:space="preserve"> at 413-887-2012 or</w:t>
      </w:r>
      <w:r w:rsidR="00056CE3">
        <w:t xml:space="preserve"> </w:t>
      </w:r>
      <w:hyperlink r:id="rId8" w:history="1">
        <w:r w:rsidR="002A0BA5" w:rsidRPr="003F7861">
          <w:rPr>
            <w:rStyle w:val="Hyperlink"/>
          </w:rPr>
          <w:t>jmccarthy@homeworkhouseholyoke.org</w:t>
        </w:r>
      </w:hyperlink>
      <w:bookmarkStart w:id="0" w:name="_GoBack"/>
      <w:bookmarkEnd w:id="0"/>
    </w:p>
    <w:p w:rsidR="00056CE3" w:rsidRDefault="00056CE3" w:rsidP="0083159A"/>
    <w:p w:rsidR="00056CE3" w:rsidRPr="00056CE3" w:rsidRDefault="00056CE3" w:rsidP="00056CE3">
      <w:pPr>
        <w:pBdr>
          <w:top w:val="single" w:sz="18" w:space="1" w:color="auto"/>
          <w:left w:val="single" w:sz="18" w:space="4" w:color="auto"/>
          <w:bottom w:val="single" w:sz="18" w:space="1" w:color="auto"/>
          <w:right w:val="single" w:sz="18" w:space="4" w:color="auto"/>
        </w:pBdr>
        <w:rPr>
          <w:b/>
        </w:rPr>
      </w:pPr>
      <w:r w:rsidRPr="00056CE3">
        <w:rPr>
          <w:b/>
        </w:rPr>
        <w:t>“My reason for choosing Homework House was pretty simple: I love making connections with kids in a way that creates a space for them to achieve things they might not have even known were possible in the first place.”</w:t>
      </w:r>
    </w:p>
    <w:p w:rsidR="00056CE3" w:rsidRPr="00056CE3" w:rsidRDefault="00056CE3" w:rsidP="00056CE3">
      <w:pPr>
        <w:pBdr>
          <w:top w:val="single" w:sz="18" w:space="1" w:color="auto"/>
          <w:left w:val="single" w:sz="18" w:space="4" w:color="auto"/>
          <w:bottom w:val="single" w:sz="18" w:space="1" w:color="auto"/>
          <w:right w:val="single" w:sz="18" w:space="4" w:color="auto"/>
        </w:pBdr>
        <w:rPr>
          <w:b/>
        </w:rPr>
      </w:pPr>
      <w:r>
        <w:rPr>
          <w:b/>
        </w:rPr>
        <w:tab/>
      </w:r>
      <w:r>
        <w:rPr>
          <w:b/>
        </w:rPr>
        <w:tab/>
      </w:r>
      <w:r w:rsidRPr="00056CE3">
        <w:rPr>
          <w:b/>
        </w:rPr>
        <w:t>-Jeremy Bare, Homework House Fellow, UMass class of 2018</w:t>
      </w:r>
    </w:p>
    <w:p w:rsidR="0083159A" w:rsidRDefault="0083159A" w:rsidP="0083159A">
      <w:r w:rsidRPr="00380A11">
        <w:rPr>
          <w:sz w:val="28"/>
        </w:rPr>
        <w:t xml:space="preserve"> </w:t>
      </w:r>
    </w:p>
    <w:p w:rsidR="0083159A" w:rsidRPr="0083159A" w:rsidRDefault="0083159A" w:rsidP="0083159A">
      <w:pPr>
        <w:jc w:val="center"/>
        <w:rPr>
          <w:sz w:val="32"/>
        </w:rPr>
      </w:pPr>
    </w:p>
    <w:sectPr w:rsidR="0083159A" w:rsidRPr="0083159A" w:rsidSect="00831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3NjYwNzAzMjQ0MjFR0lEKTi0uzszPAykwqgUAAAn7KiwAAAA="/>
  </w:docVars>
  <w:rsids>
    <w:rsidRoot w:val="0083159A"/>
    <w:rsid w:val="00056CE3"/>
    <w:rsid w:val="00126CD7"/>
    <w:rsid w:val="001713D9"/>
    <w:rsid w:val="00193863"/>
    <w:rsid w:val="00253D83"/>
    <w:rsid w:val="00281671"/>
    <w:rsid w:val="002A0BA5"/>
    <w:rsid w:val="002B4F0A"/>
    <w:rsid w:val="00380A11"/>
    <w:rsid w:val="00425131"/>
    <w:rsid w:val="004A1F22"/>
    <w:rsid w:val="00540685"/>
    <w:rsid w:val="00665ACB"/>
    <w:rsid w:val="006D73A1"/>
    <w:rsid w:val="007208A9"/>
    <w:rsid w:val="0083159A"/>
    <w:rsid w:val="0098427F"/>
    <w:rsid w:val="00DC20F8"/>
    <w:rsid w:val="00E80B30"/>
    <w:rsid w:val="00FB22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59A"/>
    <w:rPr>
      <w:color w:val="0000FF" w:themeColor="hyperlink"/>
      <w:u w:val="single"/>
    </w:rPr>
  </w:style>
  <w:style w:type="paragraph" w:styleId="BalloonText">
    <w:name w:val="Balloon Text"/>
    <w:basedOn w:val="Normal"/>
    <w:link w:val="BalloonTextChar"/>
    <w:uiPriority w:val="99"/>
    <w:semiHidden/>
    <w:unhideWhenUsed/>
    <w:rsid w:val="002B4F0A"/>
    <w:rPr>
      <w:rFonts w:ascii="Tahoma" w:hAnsi="Tahoma" w:cs="Tahoma"/>
      <w:sz w:val="16"/>
      <w:szCs w:val="16"/>
    </w:rPr>
  </w:style>
  <w:style w:type="character" w:customStyle="1" w:styleId="BalloonTextChar">
    <w:name w:val="Balloon Text Char"/>
    <w:basedOn w:val="DefaultParagraphFont"/>
    <w:link w:val="BalloonText"/>
    <w:uiPriority w:val="99"/>
    <w:semiHidden/>
    <w:rsid w:val="002B4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59A"/>
    <w:rPr>
      <w:color w:val="0000FF" w:themeColor="hyperlink"/>
      <w:u w:val="single"/>
    </w:rPr>
  </w:style>
  <w:style w:type="paragraph" w:styleId="BalloonText">
    <w:name w:val="Balloon Text"/>
    <w:basedOn w:val="Normal"/>
    <w:link w:val="BalloonTextChar"/>
    <w:uiPriority w:val="99"/>
    <w:semiHidden/>
    <w:unhideWhenUsed/>
    <w:rsid w:val="002B4F0A"/>
    <w:rPr>
      <w:rFonts w:ascii="Tahoma" w:hAnsi="Tahoma" w:cs="Tahoma"/>
      <w:sz w:val="16"/>
      <w:szCs w:val="16"/>
    </w:rPr>
  </w:style>
  <w:style w:type="character" w:customStyle="1" w:styleId="BalloonTextChar">
    <w:name w:val="Balloon Text Char"/>
    <w:basedOn w:val="DefaultParagraphFont"/>
    <w:link w:val="BalloonText"/>
    <w:uiPriority w:val="99"/>
    <w:semiHidden/>
    <w:rsid w:val="002B4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8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arthy@homeworkhouseholyoke.org" TargetMode="External"/><Relationship Id="rId3" Type="http://schemas.openxmlformats.org/officeDocument/2006/relationships/settings" Target="settings.xml"/><Relationship Id="rId7" Type="http://schemas.openxmlformats.org/officeDocument/2006/relationships/hyperlink" Target="https://www.mtholyoke.edu/cbl/five-college-after-school-program-b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Homework House INC</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Broughan</dc:creator>
  <cp:lastModifiedBy>Director of Programs</cp:lastModifiedBy>
  <cp:revision>3</cp:revision>
  <cp:lastPrinted>2016-09-07T14:56:00Z</cp:lastPrinted>
  <dcterms:created xsi:type="dcterms:W3CDTF">2018-01-05T22:42:00Z</dcterms:created>
  <dcterms:modified xsi:type="dcterms:W3CDTF">2018-01-05T22:43:00Z</dcterms:modified>
</cp:coreProperties>
</file>